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DA" w:rsidRPr="00244FDA" w:rsidRDefault="00244FDA" w:rsidP="00244FDA">
      <w:pPr>
        <w:keepNext/>
        <w:keepLines/>
        <w:spacing w:after="200" w:line="240" w:lineRule="auto"/>
        <w:outlineLvl w:val="0"/>
        <w:rPr>
          <w:rFonts w:ascii="Calibri" w:eastAsiaTheme="majorEastAsia" w:hAnsi="Calibri" w:cstheme="majorBidi"/>
          <w:b/>
          <w:caps/>
          <w:noProof/>
          <w:color w:val="00B050"/>
          <w:sz w:val="44"/>
          <w:szCs w:val="32"/>
          <w:lang w:eastAsia="de-DE"/>
        </w:rPr>
      </w:pPr>
      <w:r w:rsidRPr="00244FDA"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 w:eastAsia="de-DE"/>
        </w:rPr>
        <w:t>ESEN - SChReiben</w:t>
      </w:r>
      <w:r w:rsidRPr="00244FDA"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/>
        </w:rPr>
        <w:t xml:space="preserve"> </w:t>
      </w:r>
    </w:p>
    <w:p w:rsidR="00244FDA" w:rsidRPr="00244FDA" w:rsidRDefault="00244FDA" w:rsidP="00244FDA">
      <w:pPr>
        <w:spacing w:after="0" w:line="240" w:lineRule="auto"/>
        <w:rPr>
          <w:sz w:val="32"/>
          <w:lang w:eastAsia="de-DE"/>
        </w:rPr>
      </w:pPr>
      <w:r w:rsidRPr="00244FDA">
        <w:rPr>
          <w:b/>
          <w:sz w:val="32"/>
          <w:lang w:eastAsia="de-DE"/>
        </w:rPr>
        <w:t>Erklärung:</w:t>
      </w:r>
      <w:r w:rsidRPr="00244FDA">
        <w:rPr>
          <w:sz w:val="32"/>
          <w:lang w:eastAsia="de-DE"/>
        </w:rPr>
        <w:t xml:space="preserve"> Lesen Sie die Begriffe, sie sind in Spiegelschrift geschrieben. Schreiben Sie dann die Wörter richtig in die rechte Spalte.</w:t>
      </w:r>
    </w:p>
    <w:p w:rsidR="00244FDA" w:rsidRPr="00244FDA" w:rsidRDefault="00244FDA" w:rsidP="00244FDA">
      <w:pPr>
        <w:spacing w:after="0" w:line="240" w:lineRule="auto"/>
        <w:rPr>
          <w:sz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7"/>
        <w:gridCol w:w="4365"/>
      </w:tblGrid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nebuarhcS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netäJ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erehcsnetraG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nefierotuA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ressemnehcüK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esümeG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ettalpzloH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fpothcoK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edalkcetseB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ffotsbelK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gietnehcuK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elieF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nefozloH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  <w:tr w:rsidR="00244FDA" w:rsidRPr="00244FDA" w:rsidTr="00B87C9F">
        <w:trPr>
          <w:trHeight w:val="794"/>
        </w:trPr>
        <w:tc>
          <w:tcPr>
            <w:tcW w:w="5026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  <w:proofErr w:type="spellStart"/>
            <w:r w:rsidRPr="00244FDA">
              <w:rPr>
                <w:sz w:val="40"/>
                <w:lang w:eastAsia="de-DE"/>
              </w:rPr>
              <w:t>enihcsamrhoB</w:t>
            </w:r>
            <w:proofErr w:type="spellEnd"/>
          </w:p>
        </w:tc>
        <w:tc>
          <w:tcPr>
            <w:tcW w:w="5027" w:type="dxa"/>
            <w:vAlign w:val="center"/>
          </w:tcPr>
          <w:p w:rsidR="00244FDA" w:rsidRPr="00244FDA" w:rsidRDefault="00244FDA" w:rsidP="00244FDA">
            <w:pPr>
              <w:rPr>
                <w:sz w:val="40"/>
                <w:lang w:eastAsia="de-DE"/>
              </w:rPr>
            </w:pPr>
          </w:p>
        </w:tc>
      </w:tr>
    </w:tbl>
    <w:p w:rsidR="0049018C" w:rsidRDefault="0049018C"/>
    <w:p w:rsidR="00244FDA" w:rsidRDefault="00244FDA"/>
    <w:p w:rsidR="00244FDA" w:rsidRDefault="00244FDA"/>
    <w:p w:rsidR="00244FDA" w:rsidRDefault="00244FDA"/>
    <w:p w:rsidR="00244FDA" w:rsidRDefault="00244FDA">
      <w:r>
        <w:t>Lösung</w:t>
      </w:r>
      <w:bookmarkStart w:id="0" w:name="_GoBack"/>
      <w:bookmarkEnd w:id="0"/>
    </w:p>
    <w:p w:rsidR="00244FDA" w:rsidRDefault="00244FDA"/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Schrauben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Jäten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Gartenschere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Autoreifen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Küchenmesser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Gemüse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Holzplatte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Kochtopf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Bestecklade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Klebstoff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Kuchenteig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Feile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>Holzofen</w:t>
            </w:r>
          </w:p>
        </w:tc>
      </w:tr>
      <w:tr w:rsidR="00244FDA" w:rsidRPr="00244FDA" w:rsidTr="00B87C9F">
        <w:trPr>
          <w:trHeight w:val="20"/>
        </w:trPr>
        <w:tc>
          <w:tcPr>
            <w:tcW w:w="1696" w:type="dxa"/>
            <w:vAlign w:val="center"/>
          </w:tcPr>
          <w:p w:rsidR="00244FDA" w:rsidRPr="00244FDA" w:rsidRDefault="00244FDA" w:rsidP="00B87C9F">
            <w:pPr>
              <w:rPr>
                <w:sz w:val="24"/>
                <w:lang w:eastAsia="de-DE"/>
              </w:rPr>
            </w:pPr>
            <w:r w:rsidRPr="00244FDA">
              <w:rPr>
                <w:sz w:val="24"/>
                <w:lang w:eastAsia="de-DE"/>
              </w:rPr>
              <w:t xml:space="preserve">Bohrmaschine </w:t>
            </w:r>
          </w:p>
        </w:tc>
      </w:tr>
    </w:tbl>
    <w:p w:rsidR="00244FDA" w:rsidRPr="00244FDA" w:rsidRDefault="00244FDA" w:rsidP="00244FDA">
      <w:pPr>
        <w:spacing w:after="0" w:line="240" w:lineRule="auto"/>
        <w:rPr>
          <w:sz w:val="24"/>
          <w:lang w:eastAsia="de-DE"/>
        </w:rPr>
      </w:pPr>
    </w:p>
    <w:p w:rsidR="00244FDA" w:rsidRDefault="00244FDA"/>
    <w:sectPr w:rsidR="00244F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DA"/>
    <w:rsid w:val="00244FDA"/>
    <w:rsid w:val="004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B6D5-B90A-44C7-8180-2C987545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4FDA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426</Characters>
  <Application>Microsoft Office Word</Application>
  <DocSecurity>0</DocSecurity>
  <Lines>3</Lines>
  <Paragraphs>1</Paragraphs>
  <ScaleCrop>false</ScaleCrop>
  <Company>TTG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 Michaela</dc:creator>
  <cp:keywords/>
  <dc:description/>
  <cp:lastModifiedBy>Bichler Michaela</cp:lastModifiedBy>
  <cp:revision>1</cp:revision>
  <dcterms:created xsi:type="dcterms:W3CDTF">2022-07-06T15:21:00Z</dcterms:created>
  <dcterms:modified xsi:type="dcterms:W3CDTF">2022-07-06T15:24:00Z</dcterms:modified>
</cp:coreProperties>
</file>